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56" w:rsidRDefault="00222D0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TUR" w:hAnsi="Times New Roman TUR" w:cs="Times New Roman TUR"/>
          <w:b/>
          <w:bCs/>
        </w:rPr>
      </w:pPr>
      <w:r>
        <w:rPr>
          <w:rFonts w:ascii="Times New Roman TUR" w:hAnsi="Times New Roman TUR" w:cs="Times New Roman TUR"/>
          <w:b/>
          <w:bCs/>
        </w:rPr>
        <w:t xml:space="preserve">  </w:t>
      </w:r>
      <w:r w:rsidR="007C39CA">
        <w:rPr>
          <w:rFonts w:ascii="Times New Roman TUR" w:hAnsi="Times New Roman TUR" w:cs="Times New Roman TUR"/>
          <w:b/>
          <w:bCs/>
        </w:rPr>
        <w:t>Course Outline</w:t>
      </w:r>
      <w:r w:rsidR="00382756">
        <w:rPr>
          <w:rFonts w:ascii="Times New Roman TUR" w:hAnsi="Times New Roman TUR" w:cs="Times New Roman TUR"/>
          <w:b/>
          <w:bCs/>
        </w:rPr>
        <w:t>:</w:t>
      </w:r>
    </w:p>
    <w:p w:rsidR="00382756" w:rsidRDefault="00382756">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360"/>
        <w:rPr>
          <w:rFonts w:ascii="Times New Roman TUR" w:hAnsi="Times New Roman TUR" w:cs="Times New Roman TUR"/>
          <w:b/>
          <w:bCs/>
          <w:i/>
          <w:iCs/>
        </w:rPr>
      </w:pPr>
      <w:r>
        <w:rPr>
          <w:rFonts w:ascii="Times New Roman TUR" w:hAnsi="Times New Roman TUR" w:cs="Times New Roman TUR"/>
          <w:b/>
          <w:bCs/>
          <w:i/>
          <w:iCs/>
          <w:sz w:val="20"/>
          <w:szCs w:val="20"/>
        </w:rPr>
        <w:t>The coursework described on this syllabus must be described as tentative, although every effort will be made to adhere to it.  However, the instructor reserves the right to make any necessary modifications, including due dates, assigned material, and added or deleted assignments, as necessary.</w:t>
      </w:r>
    </w:p>
    <w:p w:rsidR="00382756" w:rsidRDefault="00382756">
      <w:pPr>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TUR" w:hAnsi="Times New Roman TUR" w:cs="Times New Roman TUR"/>
          <w:b/>
          <w:bCs/>
          <w:i/>
          <w:iCs/>
        </w:rPr>
      </w:pP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p>
    <w:p w:rsidR="00382756" w:rsidRDefault="00A45EF4">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b/>
          <w:bCs/>
        </w:rPr>
      </w:pPr>
      <w:r>
        <w:rPr>
          <w:rFonts w:ascii="Times New Roman TUR" w:hAnsi="Times New Roman TUR" w:cs="Times New Roman TUR"/>
          <w:b/>
          <w:bCs/>
        </w:rPr>
        <w:t xml:space="preserve">Special note on the </w:t>
      </w:r>
      <w:r w:rsidR="00BF5583">
        <w:rPr>
          <w:rFonts w:ascii="Times New Roman TUR" w:hAnsi="Times New Roman TUR" w:cs="Times New Roman TUR"/>
          <w:b/>
          <w:bCs/>
        </w:rPr>
        <w:t>Course Outline</w:t>
      </w:r>
      <w:r>
        <w:rPr>
          <w:rFonts w:ascii="Times New Roman TUR" w:hAnsi="Times New Roman TUR" w:cs="Times New Roman TUR"/>
          <w:b/>
          <w:bCs/>
        </w:rPr>
        <w:t xml:space="preserve">.  While the class discussion may fall behind the </w:t>
      </w:r>
      <w:r w:rsidR="007C39CA">
        <w:rPr>
          <w:rFonts w:ascii="Times New Roman TUR" w:hAnsi="Times New Roman TUR" w:cs="Times New Roman TUR"/>
          <w:b/>
          <w:bCs/>
        </w:rPr>
        <w:t>Course Outline</w:t>
      </w:r>
      <w:r>
        <w:rPr>
          <w:rFonts w:ascii="Times New Roman TUR" w:hAnsi="Times New Roman TUR" w:cs="Times New Roman TUR"/>
          <w:b/>
          <w:bCs/>
        </w:rPr>
        <w:t>, the tested material is still tied to this schedule and, therefore, keeping up with the reading is essential.</w:t>
      </w:r>
      <w:r w:rsidR="001750EB">
        <w:rPr>
          <w:rFonts w:ascii="Times New Roman TUR" w:hAnsi="Times New Roman TUR" w:cs="Times New Roman TUR"/>
          <w:b/>
          <w:bCs/>
        </w:rPr>
        <w:t xml:space="preserve">  Also, the expectation is that all chapters are read prior to class as well as all supplemental material, i.e. examples given in the text.  They are not to be skipped over and are testable. Other in class assignments will be given at the discretion of the instructor.</w:t>
      </w:r>
    </w:p>
    <w:p w:rsidR="00A45EF4" w:rsidRDefault="00A45EF4">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b/>
          <w:bCs/>
        </w:rPr>
      </w:pPr>
    </w:p>
    <w:p w:rsidR="00BF5583" w:rsidRDefault="00BF558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sectPr w:rsidR="00BF5583" w:rsidSect="00586AC9">
          <w:headerReference w:type="default" r:id="rId7"/>
          <w:pgSz w:w="12240" w:h="15840"/>
          <w:pgMar w:top="720" w:right="1440" w:bottom="1440" w:left="1440" w:header="720" w:footer="1440" w:gutter="0"/>
          <w:cols w:space="720"/>
          <w:noEndnote/>
        </w:sectPr>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1:</w:t>
      </w:r>
      <w:r w:rsidRPr="00167EBD">
        <w:tab/>
      </w:r>
      <w:r w:rsidR="00B56B11">
        <w:t>February 1</w:t>
      </w:r>
      <w:r w:rsidR="000E023F">
        <w:t>1</w:t>
      </w:r>
      <w:r w:rsidRPr="00167EBD">
        <w:t xml:space="preserve">.  Introduction.  </w:t>
      </w: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-Go over Syllabus and course assignment sheets</w:t>
      </w:r>
    </w:p>
    <w:p w:rsidR="00167EBD" w:rsidRDefault="00167EBD"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-A brief story of Humanities up to the Enlightenment</w:t>
      </w:r>
    </w:p>
    <w:p w:rsidR="00C239A7" w:rsidRPr="00167EBD" w:rsidRDefault="00C239A7"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-Begin Chapter </w:t>
      </w:r>
      <w:r w:rsidR="000E023F">
        <w:t>2</w:t>
      </w:r>
      <w:r w:rsidR="00B36E27">
        <w:t>1</w:t>
      </w:r>
      <w:r>
        <w:t>.</w:t>
      </w:r>
    </w:p>
    <w:p w:rsidR="00167EBD" w:rsidRPr="00167EBD" w:rsidRDefault="00167EBD"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2:</w:t>
      </w:r>
      <w:r w:rsidRPr="00167EBD">
        <w:tab/>
      </w:r>
      <w:r w:rsidR="00B56B11">
        <w:t xml:space="preserve">February </w:t>
      </w:r>
      <w:r w:rsidR="000E023F">
        <w:t>18</w:t>
      </w:r>
      <w:r w:rsidRPr="00167EBD">
        <w:t xml:space="preserve">. </w:t>
      </w: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 </w:t>
      </w:r>
      <w:r w:rsidR="000E023F">
        <w:t>2</w:t>
      </w:r>
      <w:r w:rsidR="00B36E27">
        <w:t>1</w:t>
      </w:r>
    </w:p>
    <w:p w:rsidR="00586909" w:rsidRDefault="00586909"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-Catholic Reformation</w:t>
      </w:r>
      <w:r w:rsidR="00B36E27">
        <w:t>/Counter Reformation</w:t>
      </w:r>
    </w:p>
    <w:p w:rsidR="00BD2E47"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-Baroque Style, Italy, Southern or Catholic </w:t>
      </w:r>
    </w:p>
    <w:p w:rsidR="00B36E27" w:rsidRDefault="00B36E2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-Sculpture: Bernini</w:t>
      </w:r>
    </w:p>
    <w:p w:rsidR="00B36E27" w:rsidRDefault="00B36E2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-Architecture: Madero</w:t>
      </w:r>
      <w:r w:rsidR="00D22A2E">
        <w:t xml:space="preserve">, </w:t>
      </w:r>
      <w:proofErr w:type="spellStart"/>
      <w:r w:rsidR="00D22A2E">
        <w:t>delle</w:t>
      </w:r>
      <w:proofErr w:type="spellEnd"/>
      <w:r w:rsidR="00D22A2E">
        <w:t xml:space="preserve"> Porta, Pozzo</w:t>
      </w:r>
    </w:p>
    <w:p w:rsidR="00BD2E47"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-Painting</w:t>
      </w:r>
      <w:r w:rsidR="00B36E27">
        <w:t xml:space="preserve">: </w:t>
      </w:r>
      <w:r w:rsidR="00D22A2E">
        <w:t>Caravaggio and the Caravaggisti</w:t>
      </w:r>
    </w:p>
    <w:p w:rsidR="00BD2E47"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-Music</w:t>
      </w:r>
      <w:r w:rsidR="00D22A2E">
        <w:t xml:space="preserve">: </w:t>
      </w:r>
      <w:proofErr w:type="spellStart"/>
      <w:r w:rsidR="00D22A2E">
        <w:t>Gabrieli</w:t>
      </w:r>
      <w:proofErr w:type="spellEnd"/>
      <w:r w:rsidR="00D22A2E">
        <w:t>, Monteverdi, Corelli, Vivaldi</w:t>
      </w:r>
    </w:p>
    <w:p w:rsidR="00D22A2E" w:rsidRPr="00167EBD"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-Jesuits</w:t>
      </w:r>
    </w:p>
    <w:p w:rsidR="00167EBD" w:rsidRDefault="000E023F"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800" w:hanging="1800"/>
        <w:rPr>
          <w:b/>
          <w:i/>
          <w:color w:val="FF0000"/>
        </w:rPr>
      </w:pPr>
      <w:bookmarkStart w:id="0" w:name="_Hlk728166"/>
      <w:r w:rsidRPr="008D1A6D">
        <w:rPr>
          <w:b/>
          <w:i/>
          <w:color w:val="FF0000"/>
        </w:rPr>
        <w:t>First Test</w:t>
      </w:r>
      <w:r>
        <w:rPr>
          <w:b/>
          <w:i/>
          <w:color w:val="FF0000"/>
        </w:rPr>
        <w:t>, Chapter 21, p</w:t>
      </w:r>
      <w:r w:rsidRPr="008D1A6D">
        <w:rPr>
          <w:b/>
          <w:i/>
          <w:color w:val="FF0000"/>
        </w:rPr>
        <w:t xml:space="preserve">osted Thursday at 6:00 </w:t>
      </w:r>
      <w:r>
        <w:rPr>
          <w:b/>
          <w:i/>
          <w:color w:val="FF0000"/>
        </w:rPr>
        <w:t>in Canvas through</w:t>
      </w:r>
      <w:r w:rsidRPr="008D1A6D">
        <w:rPr>
          <w:b/>
          <w:i/>
          <w:color w:val="FF0000"/>
        </w:rPr>
        <w:t xml:space="preserve"> Sunday midnight.</w:t>
      </w:r>
      <w:bookmarkEnd w:id="0"/>
    </w:p>
    <w:p w:rsidR="000E023F" w:rsidRPr="00167EBD" w:rsidRDefault="000E023F"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800" w:hanging="180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3:</w:t>
      </w:r>
      <w:r w:rsidRPr="00167EBD">
        <w:tab/>
      </w:r>
      <w:r w:rsidR="00B56B11">
        <w:t>February 2</w:t>
      </w:r>
      <w:r w:rsidR="000E023F">
        <w:t>5</w:t>
      </w:r>
      <w:r w:rsidRPr="00167EBD">
        <w:t>.</w:t>
      </w:r>
    </w:p>
    <w:p w:rsidR="00B36E27"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rsidRPr="00167EBD">
        <w:tab/>
      </w:r>
      <w:r w:rsidRPr="00167EBD">
        <w:tab/>
      </w:r>
      <w:r w:rsidRPr="00167EBD">
        <w:tab/>
        <w:t xml:space="preserve">-Discuss chapter </w:t>
      </w:r>
      <w:r w:rsidR="000E023F">
        <w:t>2</w:t>
      </w:r>
      <w:r w:rsidRPr="00167EBD">
        <w:t>2</w:t>
      </w:r>
    </w:p>
    <w:p w:rsidR="00BD2E47"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-baroque Style, Northern, Protestant, or Secular</w:t>
      </w:r>
    </w:p>
    <w:p w:rsidR="00BD2E47"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-Painting</w:t>
      </w:r>
      <w:r w:rsidR="00D22A2E">
        <w:t>: Rubens, Poussin, Van Dyck</w:t>
      </w:r>
    </w:p>
    <w:p w:rsidR="00D22A2E"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-Theater</w:t>
      </w:r>
    </w:p>
    <w:p w:rsidR="00D22A2E"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-Moliere</w:t>
      </w:r>
    </w:p>
    <w:p w:rsidR="00D22A2E"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-Ben Jonson</w:t>
      </w:r>
    </w:p>
    <w:p w:rsidR="00D22A2E"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-Herrick</w:t>
      </w:r>
    </w:p>
    <w:p w:rsidR="00D22A2E"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-Wycherley</w:t>
      </w:r>
    </w:p>
    <w:p w:rsidR="00D22A2E"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-Purcell</w:t>
      </w:r>
    </w:p>
    <w:p w:rsidR="00222D03" w:rsidRDefault="00BD2E47" w:rsidP="00222D0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-Music</w:t>
      </w:r>
    </w:p>
    <w:p w:rsidR="00BD2E47"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-Science</w:t>
      </w:r>
    </w:p>
    <w:p w:rsidR="00BD2E47"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-Vernacular painting</w:t>
      </w:r>
    </w:p>
    <w:p w:rsidR="00BD2E47"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 xml:space="preserve">-Absolutism </w:t>
      </w:r>
    </w:p>
    <w:p w:rsidR="00BD2E47"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 French Court of Louis XIV</w:t>
      </w:r>
    </w:p>
    <w:p w:rsidR="00D22A2E"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-Versailles</w:t>
      </w:r>
    </w:p>
    <w:p w:rsidR="00BD2E47"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 Spanish Court</w:t>
      </w:r>
      <w:r w:rsidR="00D22A2E">
        <w:t>: Philip III</w:t>
      </w:r>
    </w:p>
    <w:p w:rsidR="00D22A2E"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-Velazquez</w:t>
      </w:r>
    </w:p>
    <w:p w:rsidR="00D22A2E"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-de Vega and Calderon</w:t>
      </w:r>
    </w:p>
    <w:p w:rsidR="00D22A2E" w:rsidRDefault="00D22A2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-de Quevedo</w:t>
      </w:r>
    </w:p>
    <w:p w:rsidR="00BD2E47" w:rsidRPr="00167EBD" w:rsidRDefault="00BD2E4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lastRenderedPageBreak/>
        <w:tab/>
      </w:r>
      <w:r>
        <w:tab/>
      </w:r>
      <w:r>
        <w:tab/>
        <w:t>-</w:t>
      </w:r>
      <w:r w:rsidR="00586909">
        <w:t>Absolutism</w:t>
      </w:r>
      <w:r w:rsidR="00D22A2E">
        <w:t>/Baroque</w:t>
      </w:r>
      <w:r w:rsidR="00586909">
        <w:t xml:space="preserve"> beyond Europe</w:t>
      </w:r>
    </w:p>
    <w:p w:rsidR="00167EBD" w:rsidRDefault="00DB77F3"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rPr>
          <w:b/>
          <w:i/>
          <w:color w:val="FF0000"/>
        </w:rPr>
      </w:pPr>
      <w:r>
        <w:rPr>
          <w:b/>
          <w:i/>
          <w:color w:val="FF0000"/>
        </w:rPr>
        <w:t>Second</w:t>
      </w:r>
      <w:r w:rsidRPr="008D1A6D">
        <w:rPr>
          <w:b/>
          <w:i/>
          <w:color w:val="FF0000"/>
        </w:rPr>
        <w:t xml:space="preserve"> Test</w:t>
      </w:r>
      <w:r>
        <w:rPr>
          <w:b/>
          <w:i/>
          <w:color w:val="FF0000"/>
        </w:rPr>
        <w:t>, Chapter 22, p</w:t>
      </w:r>
      <w:r w:rsidRPr="008D1A6D">
        <w:rPr>
          <w:b/>
          <w:i/>
          <w:color w:val="FF0000"/>
        </w:rPr>
        <w:t xml:space="preserve">osted Thursday at 6:00 </w:t>
      </w:r>
      <w:r>
        <w:rPr>
          <w:b/>
          <w:i/>
          <w:color w:val="FF0000"/>
        </w:rPr>
        <w:t>in Canvas through</w:t>
      </w:r>
      <w:r w:rsidRPr="008D1A6D">
        <w:rPr>
          <w:b/>
          <w:i/>
          <w:color w:val="FF0000"/>
        </w:rPr>
        <w:t xml:space="preserve"> Sunday midnight.</w:t>
      </w:r>
    </w:p>
    <w:p w:rsidR="00DB77F3" w:rsidRPr="00167EBD" w:rsidRDefault="00DB77F3"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4:</w:t>
      </w:r>
      <w:r w:rsidRPr="00167EBD">
        <w:tab/>
      </w:r>
      <w:r w:rsidR="00B56B11">
        <w:t xml:space="preserve">March </w:t>
      </w:r>
      <w:r w:rsidR="000E023F">
        <w:t>4</w:t>
      </w:r>
      <w:r w:rsidRPr="00167EBD">
        <w:t>.</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 </w:t>
      </w:r>
      <w:r w:rsidR="00DB77F3">
        <w:t>2</w:t>
      </w:r>
      <w:r>
        <w:t>3</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-Enlightenment in England</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-1666, great fire of London</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-Absolutism/</w:t>
      </w:r>
      <w:proofErr w:type="spellStart"/>
      <w:r>
        <w:t>Liberralism</w:t>
      </w:r>
      <w:proofErr w:type="spellEnd"/>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-Milton</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-Dryden, Hobbes, Locke, Newton, Wren</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-Satire: Hogarth, Swift</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-Pope</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English Garden</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-Philosophy</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-Music: Handel</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-Industrial Revolution</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-Kepler, Brahe, Galileo, Bacon, Descartes, Newton,</w:t>
      </w:r>
      <w:r w:rsidRPr="00F23D2B">
        <w:t xml:space="preserve"> </w:t>
      </w:r>
      <w:proofErr w:type="spellStart"/>
      <w:r>
        <w:t>Liebniz</w:t>
      </w:r>
      <w:proofErr w:type="spellEnd"/>
      <w:r>
        <w:t>, Spinoza, and Pascal</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-Tatler and Spectator</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-English Novel: Richardson, Fielding, Austin, Johnson</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-Exploration of the world: Cook and the pacific</w:t>
      </w:r>
    </w:p>
    <w:p w:rsidR="000E023F" w:rsidRPr="008D1A6D" w:rsidRDefault="00DB77F3"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Pr>
          <w:b/>
          <w:i/>
          <w:color w:val="FF0000"/>
        </w:rPr>
        <w:t>Third</w:t>
      </w:r>
      <w:r w:rsidRPr="008D1A6D">
        <w:rPr>
          <w:b/>
          <w:i/>
          <w:color w:val="FF0000"/>
        </w:rPr>
        <w:t xml:space="preserve"> Test</w:t>
      </w:r>
      <w:r>
        <w:rPr>
          <w:b/>
          <w:i/>
          <w:color w:val="FF0000"/>
        </w:rPr>
        <w:t>, Chapter 23, p</w:t>
      </w:r>
      <w:r w:rsidRPr="008D1A6D">
        <w:rPr>
          <w:b/>
          <w:i/>
          <w:color w:val="FF0000"/>
        </w:rPr>
        <w:t xml:space="preserve">osted Thursday at 6:00 </w:t>
      </w:r>
      <w:r>
        <w:rPr>
          <w:b/>
          <w:i/>
          <w:color w:val="FF0000"/>
        </w:rPr>
        <w:t>in Canvas through</w:t>
      </w:r>
      <w:r w:rsidRPr="008D1A6D">
        <w:rPr>
          <w:b/>
          <w:i/>
          <w:color w:val="FF0000"/>
        </w:rPr>
        <w:t xml:space="preserve"> Sunday midnight.</w:t>
      </w: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r>
      <w:r w:rsidRPr="00167EBD">
        <w:tab/>
      </w: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5:</w:t>
      </w:r>
      <w:r w:rsidRPr="00167EBD">
        <w:tab/>
      </w:r>
      <w:r w:rsidR="00B56B11">
        <w:t>March 1</w:t>
      </w:r>
      <w:r w:rsidR="000E023F">
        <w:t>1</w:t>
      </w:r>
      <w:r w:rsidRPr="00167EBD">
        <w:t xml:space="preserve">.   </w:t>
      </w:r>
      <w:r w:rsidRPr="00167EBD">
        <w:rPr>
          <w:i/>
          <w:iCs/>
          <w:color w:val="000000"/>
        </w:rPr>
        <w:t xml:space="preserve">  </w:t>
      </w:r>
    </w:p>
    <w:p w:rsidR="000E023F" w:rsidRDefault="000E023F" w:rsidP="000E023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Spring Break.  College Closed</w:t>
      </w:r>
    </w:p>
    <w:p w:rsidR="00D53E9F" w:rsidRDefault="00D53E9F" w:rsidP="00586909">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6:</w:t>
      </w:r>
      <w:r w:rsidRPr="00167EBD">
        <w:tab/>
      </w:r>
      <w:r w:rsidR="00B56B11">
        <w:t xml:space="preserve">March </w:t>
      </w:r>
      <w:r w:rsidR="000E023F">
        <w:t>18</w:t>
      </w:r>
      <w:r w:rsidRPr="00167EBD">
        <w:t xml:space="preserve">.   </w:t>
      </w:r>
      <w:r w:rsidRPr="00167EBD">
        <w:rPr>
          <w:i/>
          <w:iCs/>
          <w:color w:val="000000"/>
        </w:rPr>
        <w:t xml:space="preserve">  </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 </w:t>
      </w:r>
      <w:r>
        <w:t>4</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-Rococo painting: Watteau, Boucher, Rubens, Fragonard</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004A054C">
        <w:t>Rococo</w:t>
      </w:r>
      <w:r>
        <w:t xml:space="preserve"> architecture</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-natural law</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-Philosophes: Diderot, Rousseau</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-Voltaire</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-Art Criticism and theory</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-Fine Arts and Liberal Arts</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-Rococo and Classical music:</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-Symphonic Orchestra: know all terms</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-Hayden and Mozart</w:t>
      </w:r>
    </w:p>
    <w:p w:rsidR="00167EBD" w:rsidRDefault="00DB77F3"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b/>
          <w:i/>
          <w:color w:val="FF0000"/>
        </w:rPr>
      </w:pPr>
      <w:r w:rsidRPr="008D1A6D">
        <w:rPr>
          <w:b/>
          <w:i/>
          <w:color w:val="FF0000"/>
        </w:rPr>
        <w:t>F</w:t>
      </w:r>
      <w:r>
        <w:rPr>
          <w:b/>
          <w:i/>
          <w:color w:val="FF0000"/>
        </w:rPr>
        <w:t>ourth</w:t>
      </w:r>
      <w:r w:rsidRPr="008D1A6D">
        <w:rPr>
          <w:b/>
          <w:i/>
          <w:color w:val="FF0000"/>
        </w:rPr>
        <w:t xml:space="preserve"> Test</w:t>
      </w:r>
      <w:r>
        <w:rPr>
          <w:b/>
          <w:i/>
          <w:color w:val="FF0000"/>
        </w:rPr>
        <w:t>, Chapter 24, p</w:t>
      </w:r>
      <w:r w:rsidRPr="008D1A6D">
        <w:rPr>
          <w:b/>
          <w:i/>
          <w:color w:val="FF0000"/>
        </w:rPr>
        <w:t xml:space="preserve">osted Thursday at 6:00 </w:t>
      </w:r>
      <w:r>
        <w:rPr>
          <w:b/>
          <w:i/>
          <w:color w:val="FF0000"/>
        </w:rPr>
        <w:t>in Canvas through</w:t>
      </w:r>
      <w:r w:rsidRPr="008D1A6D">
        <w:rPr>
          <w:b/>
          <w:i/>
          <w:color w:val="FF0000"/>
        </w:rPr>
        <w:t xml:space="preserve"> Sunday midnight.</w:t>
      </w:r>
    </w:p>
    <w:p w:rsidR="00DB77F3" w:rsidRPr="00167EBD" w:rsidRDefault="00DB77F3"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r w:rsidRPr="00167EBD">
        <w:t>Week 7:</w:t>
      </w:r>
      <w:r w:rsidRPr="00167EBD">
        <w:tab/>
      </w:r>
      <w:r w:rsidR="00B56B11">
        <w:t>March 2</w:t>
      </w:r>
      <w:r w:rsidR="000E023F">
        <w:t>5</w:t>
      </w:r>
      <w:r w:rsidRPr="00167EBD">
        <w:t xml:space="preserve">.   </w:t>
      </w:r>
      <w:r w:rsidRPr="00167EBD">
        <w:rPr>
          <w:i/>
          <w:iCs/>
          <w:color w:val="000000"/>
        </w:rPr>
        <w:t xml:space="preserve">  </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 </w:t>
      </w:r>
      <w:r>
        <w:t>5</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-Revolutionary movements</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-American</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-French</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-Jefferson</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-Montesquieu</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-American: D of I, Articles of Confederation, Constitution.  </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-French: 4 phases</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-Declaration of the Right of Man and Citizen (and Women)</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-3 estates</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-Women involvement </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-Tennis court oath</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-July 14, 1789, storming of the Bastille</w:t>
      </w:r>
    </w:p>
    <w:p w:rsidR="00B56B11" w:rsidRDefault="00B56B11"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160239" w:rsidRDefault="00160239"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F90C35">
        <w:rPr>
          <w:highlight w:val="yellow"/>
        </w:rPr>
        <w:t>Midterm Response paper due</w:t>
      </w:r>
    </w:p>
    <w:p w:rsidR="00FE6C9E" w:rsidRDefault="00FE6C9E"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Cs/>
          <w:color w:val="000000"/>
        </w:rPr>
      </w:pPr>
      <w:r w:rsidRPr="00167EBD">
        <w:t>Week 8:</w:t>
      </w:r>
      <w:r w:rsidRPr="00167EBD">
        <w:tab/>
      </w:r>
      <w:r w:rsidR="00B56B11">
        <w:t xml:space="preserve">April </w:t>
      </w:r>
      <w:r w:rsidR="000E023F">
        <w:t>1</w:t>
      </w:r>
      <w:r w:rsidRPr="00167EBD">
        <w:t xml:space="preserve">.   </w:t>
      </w:r>
      <w:r w:rsidRPr="00167EBD">
        <w:rPr>
          <w:i/>
          <w:iCs/>
          <w:color w:val="000000"/>
        </w:rPr>
        <w:t xml:space="preserve">  </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-Discuss chapter</w:t>
      </w:r>
      <w:r w:rsidR="004A054C">
        <w:t xml:space="preserve"> 6</w:t>
      </w:r>
    </w:p>
    <w:p w:rsidR="004A054C" w:rsidRDefault="00B56B11"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4A054C">
        <w:t>-</w:t>
      </w:r>
      <w:r w:rsidR="004A054C" w:rsidRPr="0046210C">
        <w:t>Jacobins (radical revolutionaries)</w:t>
      </w:r>
      <w:r w:rsidR="004A054C">
        <w:t xml:space="preserve">, Mountains, and </w:t>
      </w:r>
      <w:r w:rsidR="004A054C" w:rsidRPr="00F23D2B">
        <w:t>Girondists (liberal republicans</w:t>
      </w:r>
      <w:r w:rsidR="004A054C">
        <w:t xml:space="preserve">),  </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-Wollstonecraft and de Gouges</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-Neoclassicism: Europe and the Colonies</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-Adams and Wedgwood</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-Washington DC</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-Houdon</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-David and Kauffmann</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-Napoleonic Europe</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-David again (Romantic)</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-Ingres, </w:t>
      </w:r>
      <w:proofErr w:type="spellStart"/>
      <w:r>
        <w:t>Vignon</w:t>
      </w:r>
      <w:proofErr w:type="spellEnd"/>
      <w:r>
        <w:t>, Canova</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-Slavery and the slave trade</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-Equiano and Wheatley</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-Blake</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-Abolition</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African Diaspora</w:t>
      </w:r>
    </w:p>
    <w:p w:rsidR="004A054C" w:rsidRPr="008D1A6D"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Pr>
          <w:b/>
          <w:i/>
          <w:color w:val="FF0000"/>
        </w:rPr>
        <w:t>Fifth</w:t>
      </w:r>
      <w:r w:rsidRPr="008D1A6D">
        <w:rPr>
          <w:b/>
          <w:i/>
          <w:color w:val="FF0000"/>
        </w:rPr>
        <w:t xml:space="preserve"> Test</w:t>
      </w:r>
      <w:r>
        <w:rPr>
          <w:b/>
          <w:i/>
          <w:color w:val="FF0000"/>
        </w:rPr>
        <w:t>, Chapter</w:t>
      </w:r>
      <w:r>
        <w:rPr>
          <w:b/>
          <w:i/>
          <w:color w:val="FF0000"/>
        </w:rPr>
        <w:t xml:space="preserve"> 25</w:t>
      </w:r>
      <w:r>
        <w:rPr>
          <w:b/>
          <w:i/>
          <w:color w:val="FF0000"/>
        </w:rPr>
        <w:t>, p</w:t>
      </w:r>
      <w:r w:rsidRPr="008D1A6D">
        <w:rPr>
          <w:b/>
          <w:i/>
          <w:color w:val="FF0000"/>
        </w:rPr>
        <w:t xml:space="preserve">osted Thursday at 6:00 </w:t>
      </w:r>
      <w:r>
        <w:rPr>
          <w:b/>
          <w:i/>
          <w:color w:val="FF0000"/>
        </w:rPr>
        <w:t>in Blackboard through</w:t>
      </w:r>
      <w:r w:rsidRPr="008D1A6D">
        <w:rPr>
          <w:b/>
          <w:i/>
          <w:color w:val="FF0000"/>
        </w:rPr>
        <w:t xml:space="preserve"> Sunday midnight.</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9:</w:t>
      </w:r>
      <w:r w:rsidRPr="00167EBD">
        <w:tab/>
      </w:r>
      <w:r w:rsidR="00B56B11">
        <w:t xml:space="preserve">April </w:t>
      </w:r>
      <w:r w:rsidR="000E023F">
        <w:t>8</w:t>
      </w:r>
      <w:r w:rsidRPr="00167EBD">
        <w:t xml:space="preserve">.  </w:t>
      </w:r>
    </w:p>
    <w:p w:rsidR="00C239A7" w:rsidRDefault="00C239A7" w:rsidP="00C239A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chapters </w:t>
      </w:r>
      <w:r w:rsidR="00B36E27">
        <w:t xml:space="preserve">7- </w:t>
      </w:r>
      <w:r>
        <w:t>8</w:t>
      </w:r>
    </w:p>
    <w:p w:rsidR="004A054C" w:rsidRDefault="00B56B11"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4A054C">
        <w:t>-Romanticism</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-poets: Wordsworth, Coleridge, Byron, Shelly, Keats</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-Landscape: Constable, Turner, Friedrich, Robert, Gros</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-Kant</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-Darker Romantic visions</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-Romantic Hero (Byronic Hero)</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-Hegel and the Great Men</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-Promethean idea</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-Goethe: Faust</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-Goya</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-Beethoven, Berlioz, Mendelssohn, Schubert, Chopin</w:t>
      </w:r>
    </w:p>
    <w:p w:rsidR="00B61A45" w:rsidRDefault="004A054C"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167EBD" w:rsidRPr="00167EBD" w:rsidRDefault="00167EBD" w:rsidP="00167EBD">
      <w:pPr>
        <w:widowControl/>
        <w:autoSpaceDE/>
        <w:autoSpaceDN/>
        <w:adjustRightInd/>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10:</w:t>
      </w:r>
      <w:r w:rsidRPr="00167EBD">
        <w:tab/>
      </w:r>
      <w:r w:rsidR="00B56B11">
        <w:t>April 1</w:t>
      </w:r>
      <w:r w:rsidR="000E023F">
        <w:t>5</w:t>
      </w:r>
      <w:r w:rsidRPr="00167EBD">
        <w:t>.</w:t>
      </w:r>
    </w:p>
    <w:p w:rsidR="004A054C" w:rsidRDefault="00CC07F8"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004A054C">
        <w:tab/>
      </w:r>
      <w:r w:rsidR="004A054C">
        <w:tab/>
      </w:r>
      <w:r w:rsidR="004A054C">
        <w:t>-Reformists and Realist: Industrial Revolution</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-Realism: Dickens, Balzac, Flaubert</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-Idealism, Realism, and Reform</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-Proletariat</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-Gericault, Delacroix</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-Daumier, Bonheur, Millet, Courbet</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-early photographic imagery</w:t>
      </w:r>
    </w:p>
    <w:p w:rsidR="00160239" w:rsidRDefault="00160239" w:rsidP="00B61A4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Pr>
          <w:highlight w:val="yellow"/>
        </w:rPr>
        <w:t>Final</w:t>
      </w:r>
      <w:r w:rsidRPr="00F90C35">
        <w:rPr>
          <w:highlight w:val="yellow"/>
        </w:rPr>
        <w:t xml:space="preserve"> Response paper due</w:t>
      </w:r>
    </w:p>
    <w:p w:rsidR="00543192" w:rsidRDefault="00543192" w:rsidP="0054319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11</w:t>
      </w:r>
      <w:r w:rsidRPr="00167EBD">
        <w:t>:</w:t>
      </w:r>
      <w:r w:rsidRPr="00167EBD">
        <w:tab/>
      </w:r>
      <w:r w:rsidR="00B56B11">
        <w:t>April 2</w:t>
      </w:r>
      <w:r w:rsidR="000E023F">
        <w:t>2</w:t>
      </w:r>
      <w:r w:rsidRPr="00DE57B5">
        <w:t>.</w:t>
      </w:r>
      <w:r w:rsidR="00CC07F8">
        <w:t xml:space="preserve"> </w:t>
      </w:r>
    </w:p>
    <w:p w:rsidR="00CC07F8" w:rsidRPr="00167EBD" w:rsidRDefault="00CC07F8"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Final Exam Week</w:t>
      </w:r>
      <w:r>
        <w:t xml:space="preserve">: </w:t>
      </w:r>
      <w:r w:rsidR="00B36E27">
        <w:t>7</w:t>
      </w:r>
      <w:r>
        <w:t>-</w:t>
      </w:r>
      <w:r w:rsidR="00B36E27">
        <w:t>9</w:t>
      </w:r>
      <w:r>
        <w:t>:30 Final Exam</w:t>
      </w:r>
    </w:p>
    <w:p w:rsidR="004A054C" w:rsidRDefault="00CC07F8"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004A054C">
        <w:tab/>
        <w:t>-Irving</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-Durand, Cooper, Cole, Church</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-Hudson River Painters</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-Emerson, Thoreau, Whitman</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-Melville, Douglass, Stowe</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-Darwin</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-Antebellum Slavery: Johnson, Foster</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-American Civil War</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-Homer, O’Sullivan, Brady</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-Reconstruction</w:t>
      </w:r>
    </w:p>
    <w:p w:rsidR="004A054C" w:rsidRDefault="004A054C"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-Twain</w:t>
      </w:r>
    </w:p>
    <w:p w:rsidR="00CC07F8" w:rsidRPr="00167EBD" w:rsidRDefault="00CC07F8"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440" w:hanging="1080"/>
      </w:pPr>
      <w:r w:rsidRPr="00167EBD">
        <w:t>-</w:t>
      </w:r>
      <w:r w:rsidRPr="00167EBD">
        <w:rPr>
          <w:highlight w:val="cyan"/>
        </w:rPr>
        <w:t>Final Exam given as per Valencia policy and o</w:t>
      </w:r>
      <w:r>
        <w:rPr>
          <w:highlight w:val="cyan"/>
        </w:rPr>
        <w:t>n the scheduled final exam time</w:t>
      </w:r>
      <w:r w:rsidRPr="00167EBD">
        <w:rPr>
          <w:highlight w:val="cyan"/>
        </w:rPr>
        <w:t>, as per the syllabus</w:t>
      </w:r>
      <w:r w:rsidRPr="00CC07F8">
        <w:rPr>
          <w:highlight w:val="cyan"/>
        </w:rPr>
        <w:t>.  Final Exam will be online in Blackboard.</w:t>
      </w:r>
    </w:p>
    <w:p w:rsidR="00543192" w:rsidRDefault="00123002" w:rsidP="004A054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sidRPr="008D1A6D">
        <w:rPr>
          <w:b/>
          <w:i/>
          <w:color w:val="FF0000"/>
        </w:rPr>
        <w:t>Fi</w:t>
      </w:r>
      <w:r>
        <w:rPr>
          <w:b/>
          <w:i/>
          <w:color w:val="FF0000"/>
        </w:rPr>
        <w:t>nal Exam</w:t>
      </w:r>
      <w:r w:rsidR="00FE6C9E">
        <w:rPr>
          <w:b/>
          <w:i/>
          <w:color w:val="FF0000"/>
        </w:rPr>
        <w:t xml:space="preserve">, Chapters </w:t>
      </w:r>
      <w:r w:rsidR="004A054C">
        <w:rPr>
          <w:b/>
          <w:i/>
          <w:color w:val="FF0000"/>
        </w:rPr>
        <w:t>26</w:t>
      </w:r>
      <w:r w:rsidR="00FE6C9E">
        <w:rPr>
          <w:b/>
          <w:i/>
          <w:color w:val="FF0000"/>
        </w:rPr>
        <w:t>,</w:t>
      </w:r>
      <w:r w:rsidRPr="008D1A6D">
        <w:rPr>
          <w:b/>
          <w:i/>
          <w:color w:val="FF0000"/>
        </w:rPr>
        <w:t xml:space="preserve"> </w:t>
      </w:r>
      <w:r>
        <w:rPr>
          <w:b/>
          <w:i/>
          <w:color w:val="FF0000"/>
        </w:rPr>
        <w:t>p</w:t>
      </w:r>
      <w:r w:rsidRPr="008D1A6D">
        <w:rPr>
          <w:b/>
          <w:i/>
          <w:color w:val="FF0000"/>
        </w:rPr>
        <w:t xml:space="preserve">osted </w:t>
      </w:r>
      <w:r w:rsidR="0009288E">
        <w:rPr>
          <w:b/>
          <w:i/>
          <w:color w:val="FF0000"/>
        </w:rPr>
        <w:t>Monday</w:t>
      </w:r>
      <w:r w:rsidRPr="008D1A6D">
        <w:rPr>
          <w:b/>
          <w:i/>
          <w:color w:val="FF0000"/>
        </w:rPr>
        <w:t xml:space="preserve"> at 6:00 </w:t>
      </w:r>
      <w:r>
        <w:rPr>
          <w:b/>
          <w:i/>
          <w:color w:val="FF0000"/>
        </w:rPr>
        <w:t>in B</w:t>
      </w:r>
      <w:bookmarkStart w:id="1" w:name="_GoBack"/>
      <w:bookmarkEnd w:id="1"/>
      <w:r>
        <w:rPr>
          <w:b/>
          <w:i/>
          <w:color w:val="FF0000"/>
        </w:rPr>
        <w:t>lackboard through</w:t>
      </w:r>
      <w:r w:rsidRPr="008D1A6D">
        <w:rPr>
          <w:b/>
          <w:i/>
          <w:color w:val="FF0000"/>
        </w:rPr>
        <w:t xml:space="preserve"> </w:t>
      </w:r>
      <w:r w:rsidR="004A054C" w:rsidRPr="008D1A6D">
        <w:rPr>
          <w:b/>
          <w:i/>
          <w:color w:val="FF0000"/>
        </w:rPr>
        <w:t>Sunday midnight.</w:t>
      </w:r>
    </w:p>
    <w:sectPr w:rsidR="00543192" w:rsidSect="00BF5583">
      <w:type w:val="continuous"/>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192" w:rsidRDefault="00543192">
      <w:r>
        <w:separator/>
      </w:r>
    </w:p>
  </w:endnote>
  <w:endnote w:type="continuationSeparator" w:id="0">
    <w:p w:rsidR="00543192" w:rsidRDefault="0054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192" w:rsidRDefault="00543192">
      <w:r>
        <w:separator/>
      </w:r>
    </w:p>
  </w:footnote>
  <w:footnote w:type="continuationSeparator" w:id="0">
    <w:p w:rsidR="00543192" w:rsidRDefault="0054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92" w:rsidRDefault="00543192">
    <w:pPr>
      <w:tabs>
        <w:tab w:val="left" w:pos="-1440"/>
      </w:tabs>
      <w:ind w:left="8640" w:hanging="8640"/>
      <w:rPr>
        <w:rFonts w:ascii="Times New Roman TUR" w:hAnsi="Times New Roman TUR" w:cs="Times New Roman TUR"/>
        <w:b/>
        <w:bCs/>
        <w:sz w:val="20"/>
        <w:szCs w:val="20"/>
      </w:rPr>
    </w:pPr>
    <w:r>
      <w:rPr>
        <w:rFonts w:ascii="Times New Roman TUR" w:hAnsi="Times New Roman TUR" w:cs="Times New Roman TUR"/>
        <w:b/>
        <w:bCs/>
        <w:sz w:val="20"/>
        <w:szCs w:val="20"/>
      </w:rPr>
      <w:t xml:space="preserve">HUM 2234                                                                                                                                                   Leonard </w:t>
    </w:r>
    <w:r>
      <w:rPr>
        <w:rStyle w:val="PageNumber"/>
      </w:rPr>
      <w:fldChar w:fldCharType="begin"/>
    </w:r>
    <w:r>
      <w:rPr>
        <w:rStyle w:val="PageNumber"/>
      </w:rPr>
      <w:instrText xml:space="preserve"> PAGE </w:instrText>
    </w:r>
    <w:r>
      <w:rPr>
        <w:rStyle w:val="PageNumber"/>
      </w:rPr>
      <w:fldChar w:fldCharType="separate"/>
    </w:r>
    <w:r w:rsidR="00160239">
      <w:rPr>
        <w:rStyle w:val="PageNumber"/>
        <w:noProof/>
      </w:rPr>
      <w:t>4</w:t>
    </w:r>
    <w:r>
      <w:rPr>
        <w:rStyle w:val="PageNumber"/>
      </w:rPr>
      <w:fldChar w:fldCharType="end"/>
    </w:r>
  </w:p>
  <w:p w:rsidR="00543192" w:rsidRDefault="00543192">
    <w:pPr>
      <w:spacing w:line="240" w:lineRule="exact"/>
      <w:rPr>
        <w:rFonts w:ascii="Times New Roman TUR" w:hAnsi="Times New Roman TUR" w:cs="Times New Roman TU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99"/>
    <w:rsid w:val="00024655"/>
    <w:rsid w:val="00043F6B"/>
    <w:rsid w:val="0009288E"/>
    <w:rsid w:val="000C5686"/>
    <w:rsid w:val="000E023F"/>
    <w:rsid w:val="00123002"/>
    <w:rsid w:val="00160239"/>
    <w:rsid w:val="00167EBD"/>
    <w:rsid w:val="001750EB"/>
    <w:rsid w:val="001837AB"/>
    <w:rsid w:val="001E12B9"/>
    <w:rsid w:val="001E5ADC"/>
    <w:rsid w:val="00222D03"/>
    <w:rsid w:val="002468DB"/>
    <w:rsid w:val="00251354"/>
    <w:rsid w:val="00271D4A"/>
    <w:rsid w:val="002E2767"/>
    <w:rsid w:val="00320F53"/>
    <w:rsid w:val="0032404D"/>
    <w:rsid w:val="0033764E"/>
    <w:rsid w:val="00364904"/>
    <w:rsid w:val="00382756"/>
    <w:rsid w:val="003A1357"/>
    <w:rsid w:val="0046210C"/>
    <w:rsid w:val="004A054C"/>
    <w:rsid w:val="005035C1"/>
    <w:rsid w:val="00527F91"/>
    <w:rsid w:val="00543192"/>
    <w:rsid w:val="005669EE"/>
    <w:rsid w:val="00570052"/>
    <w:rsid w:val="00586909"/>
    <w:rsid w:val="00586AC9"/>
    <w:rsid w:val="005E7563"/>
    <w:rsid w:val="005F0154"/>
    <w:rsid w:val="005F6A9F"/>
    <w:rsid w:val="00613022"/>
    <w:rsid w:val="006339BF"/>
    <w:rsid w:val="00714913"/>
    <w:rsid w:val="0073512D"/>
    <w:rsid w:val="007C0A41"/>
    <w:rsid w:val="007C39CA"/>
    <w:rsid w:val="007E3743"/>
    <w:rsid w:val="007E72A3"/>
    <w:rsid w:val="00866C99"/>
    <w:rsid w:val="0087017E"/>
    <w:rsid w:val="00877EC4"/>
    <w:rsid w:val="008D1A6D"/>
    <w:rsid w:val="00910425"/>
    <w:rsid w:val="00917EFB"/>
    <w:rsid w:val="009354F7"/>
    <w:rsid w:val="009B2D49"/>
    <w:rsid w:val="009C0D85"/>
    <w:rsid w:val="009C7AD7"/>
    <w:rsid w:val="009F1161"/>
    <w:rsid w:val="009F6E1C"/>
    <w:rsid w:val="00A45EF4"/>
    <w:rsid w:val="00A5247C"/>
    <w:rsid w:val="00A92798"/>
    <w:rsid w:val="00B02E38"/>
    <w:rsid w:val="00B36E27"/>
    <w:rsid w:val="00B56B11"/>
    <w:rsid w:val="00B61A45"/>
    <w:rsid w:val="00BD2E47"/>
    <w:rsid w:val="00BF5583"/>
    <w:rsid w:val="00C239A7"/>
    <w:rsid w:val="00C33664"/>
    <w:rsid w:val="00C92D51"/>
    <w:rsid w:val="00CA51AF"/>
    <w:rsid w:val="00CB7CD9"/>
    <w:rsid w:val="00CC07F8"/>
    <w:rsid w:val="00CC26E3"/>
    <w:rsid w:val="00D22A2E"/>
    <w:rsid w:val="00D266E7"/>
    <w:rsid w:val="00D5251A"/>
    <w:rsid w:val="00D53E9F"/>
    <w:rsid w:val="00D82028"/>
    <w:rsid w:val="00DB253E"/>
    <w:rsid w:val="00DB77F3"/>
    <w:rsid w:val="00DE57B5"/>
    <w:rsid w:val="00E21A3B"/>
    <w:rsid w:val="00E764D9"/>
    <w:rsid w:val="00EB4DF3"/>
    <w:rsid w:val="00F23D2B"/>
    <w:rsid w:val="00FE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4999E"/>
  <w15:docId w15:val="{D59E1F80-5AF4-41BE-A0EF-FAC4BCD5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C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6AC9"/>
  </w:style>
  <w:style w:type="paragraph" w:styleId="Header">
    <w:name w:val="header"/>
    <w:basedOn w:val="Normal"/>
    <w:semiHidden/>
    <w:rsid w:val="00586AC9"/>
    <w:pPr>
      <w:tabs>
        <w:tab w:val="center" w:pos="4320"/>
        <w:tab w:val="right" w:pos="8640"/>
      </w:tabs>
    </w:pPr>
  </w:style>
  <w:style w:type="paragraph" w:styleId="Footer">
    <w:name w:val="footer"/>
    <w:basedOn w:val="Normal"/>
    <w:semiHidden/>
    <w:rsid w:val="00586AC9"/>
    <w:pPr>
      <w:tabs>
        <w:tab w:val="center" w:pos="4320"/>
        <w:tab w:val="right" w:pos="8640"/>
      </w:tabs>
    </w:pPr>
  </w:style>
  <w:style w:type="paragraph" w:styleId="BodyText">
    <w:name w:val="Body Text"/>
    <w:basedOn w:val="Normal"/>
    <w:semiHidden/>
    <w:rsid w:val="00586AC9"/>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autoSpaceDE/>
      <w:autoSpaceDN/>
      <w:adjustRightInd/>
      <w:jc w:val="center"/>
    </w:pPr>
    <w:rPr>
      <w:rFonts w:ascii="Times New Roman TUR" w:hAnsi="Times New Roman TUR" w:cs="Times New Roman TUR"/>
      <w:b/>
      <w:bCs/>
    </w:rPr>
  </w:style>
  <w:style w:type="character" w:styleId="PageNumber">
    <w:name w:val="page number"/>
    <w:basedOn w:val="DefaultParagraphFont"/>
    <w:semiHidden/>
    <w:rsid w:val="00586AC9"/>
  </w:style>
  <w:style w:type="paragraph" w:styleId="BalloonText">
    <w:name w:val="Balloon Text"/>
    <w:basedOn w:val="Normal"/>
    <w:semiHidden/>
    <w:rsid w:val="0058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8613-02B6-44E6-AC93-12B62A44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669</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Tentative Daily Grind:</vt:lpstr>
    </vt:vector>
  </TitlesOfParts>
  <Company>BCC\Microsoft Campus Agreement #2218996</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Daily Grind:</dc:title>
  <dc:creator>Adjuncts</dc:creator>
  <cp:lastModifiedBy>Luke Leonard</cp:lastModifiedBy>
  <cp:revision>30</cp:revision>
  <cp:lastPrinted>2016-02-15T01:01:00Z</cp:lastPrinted>
  <dcterms:created xsi:type="dcterms:W3CDTF">2013-01-08T22:57:00Z</dcterms:created>
  <dcterms:modified xsi:type="dcterms:W3CDTF">2019-04-30T00:40:00Z</dcterms:modified>
</cp:coreProperties>
</file>